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26" w:rsidRPr="00940C11" w:rsidRDefault="00D532E6" w:rsidP="00D532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40C11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психолога</w:t>
      </w:r>
    </w:p>
    <w:p w:rsidR="00940C11" w:rsidRPr="00940C11" w:rsidRDefault="00940C11" w:rsidP="00D532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40C11">
        <w:rPr>
          <w:rStyle w:val="a5"/>
          <w:rFonts w:ascii="Times New Roman" w:hAnsi="Times New Roman" w:cs="Times New Roman"/>
          <w:color w:val="FF0000"/>
          <w:sz w:val="32"/>
          <w:szCs w:val="32"/>
        </w:rPr>
        <w:t>"Успешная адаптация малыша в детском саду"</w:t>
      </w:r>
    </w:p>
    <w:p w:rsidR="007472C1" w:rsidRDefault="0019498F">
      <w:r>
        <w:rPr>
          <w:noProof/>
        </w:rPr>
        <w:drawing>
          <wp:inline distT="0" distB="0" distL="0" distR="0">
            <wp:extent cx="6581447" cy="5694959"/>
            <wp:effectExtent l="19050" t="0" r="0" b="0"/>
            <wp:docPr id="7" name="Рисунок 7" descr="http://mypresentation.ru/documents_2/bfb3db71ab982701e52c71956066ecb6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presentation.ru/documents_2/bfb3db71ab982701e52c71956066ecb6/img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41" cy="570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8F" w:rsidRPr="0019498F" w:rsidRDefault="0019498F">
      <w:pPr>
        <w:rPr>
          <w:rFonts w:ascii="Times New Roman" w:hAnsi="Times New Roman" w:cs="Times New Roman"/>
        </w:rPr>
      </w:pPr>
    </w:p>
    <w:p w:rsidR="0019498F" w:rsidRDefault="0019498F" w:rsidP="00A90B47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  <w:shd w:val="clear" w:color="auto" w:fill="FFFFFF"/>
        </w:rPr>
      </w:pP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Помните, успешная </w:t>
      </w:r>
      <w:r w:rsidRPr="00A90B47">
        <w:rPr>
          <w:rStyle w:val="a5"/>
          <w:rFonts w:ascii="Times New Roman" w:hAnsi="Times New Roman" w:cs="Times New Roman"/>
          <w:b w:val="0"/>
          <w:i/>
          <w:color w:val="002060"/>
          <w:sz w:val="40"/>
          <w:szCs w:val="40"/>
          <w:bdr w:val="none" w:sz="0" w:space="0" w:color="auto" w:frame="1"/>
          <w:shd w:val="clear" w:color="auto" w:fill="FFFFFF"/>
        </w:rPr>
        <w:t>адаптация Вашего ребенка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, зависит не только от воспитателя и тем более не от </w:t>
      </w:r>
      <w:r w:rsidRPr="00A90B47">
        <w:rPr>
          <w:rStyle w:val="a5"/>
          <w:rFonts w:ascii="Times New Roman" w:hAnsi="Times New Roman" w:cs="Times New Roman"/>
          <w:b w:val="0"/>
          <w:i/>
          <w:color w:val="002060"/>
          <w:sz w:val="40"/>
          <w:szCs w:val="40"/>
          <w:bdr w:val="none" w:sz="0" w:space="0" w:color="auto" w:frame="1"/>
          <w:shd w:val="clear" w:color="auto" w:fill="FFFFFF"/>
        </w:rPr>
        <w:t>ребенка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. Протекание процесса </w:t>
      </w:r>
      <w:r w:rsidRPr="00A90B47">
        <w:rPr>
          <w:rStyle w:val="a5"/>
          <w:rFonts w:ascii="Times New Roman" w:hAnsi="Times New Roman" w:cs="Times New Roman"/>
          <w:b w:val="0"/>
          <w:i/>
          <w:color w:val="002060"/>
          <w:sz w:val="40"/>
          <w:szCs w:val="40"/>
          <w:bdr w:val="none" w:sz="0" w:space="0" w:color="auto" w:frame="1"/>
          <w:shd w:val="clear" w:color="auto" w:fill="FFFFFF"/>
        </w:rPr>
        <w:t>адаптации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 зависит во многом от </w:t>
      </w:r>
      <w:r w:rsidRPr="00A90B47">
        <w:rPr>
          <w:rStyle w:val="a5"/>
          <w:rFonts w:ascii="Times New Roman" w:hAnsi="Times New Roman" w:cs="Times New Roman"/>
          <w:b w:val="0"/>
          <w:i/>
          <w:color w:val="002060"/>
          <w:sz w:val="40"/>
          <w:szCs w:val="40"/>
          <w:bdr w:val="none" w:sz="0" w:space="0" w:color="auto" w:frame="1"/>
          <w:shd w:val="clear" w:color="auto" w:fill="FFFFFF"/>
        </w:rPr>
        <w:t>родителей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. Не зря в шутку 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bdr w:val="none" w:sz="0" w:space="0" w:color="auto" w:frame="1"/>
          <w:shd w:val="clear" w:color="auto" w:fill="FFFFFF"/>
        </w:rPr>
        <w:t>говорят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: </w:t>
      </w:r>
      <w:r w:rsidRPr="00A90B47">
        <w:rPr>
          <w:rFonts w:ascii="Times New Roman" w:hAnsi="Times New Roman" w:cs="Times New Roman"/>
          <w:b/>
          <w:i/>
          <w:iCs/>
          <w:color w:val="002060"/>
          <w:sz w:val="40"/>
          <w:szCs w:val="40"/>
          <w:bdr w:val="none" w:sz="0" w:space="0" w:color="auto" w:frame="1"/>
          <w:shd w:val="clear" w:color="auto" w:fill="FFFFFF"/>
        </w:rPr>
        <w:t>«Пошла вторая неделя </w:t>
      </w:r>
      <w:r w:rsidRPr="00A90B47">
        <w:rPr>
          <w:rStyle w:val="a5"/>
          <w:rFonts w:ascii="Times New Roman" w:hAnsi="Times New Roman" w:cs="Times New Roman"/>
          <w:b w:val="0"/>
          <w:i/>
          <w:iCs/>
          <w:color w:val="002060"/>
          <w:sz w:val="40"/>
          <w:szCs w:val="40"/>
          <w:bdr w:val="none" w:sz="0" w:space="0" w:color="auto" w:frame="1"/>
        </w:rPr>
        <w:t>адаптации</w:t>
      </w:r>
      <w:r w:rsidRPr="00A90B47">
        <w:rPr>
          <w:rFonts w:ascii="Times New Roman" w:hAnsi="Times New Roman" w:cs="Times New Roman"/>
          <w:b/>
          <w:i/>
          <w:iCs/>
          <w:color w:val="002060"/>
          <w:sz w:val="40"/>
          <w:szCs w:val="40"/>
          <w:bdr w:val="none" w:sz="0" w:space="0" w:color="auto" w:frame="1"/>
          <w:shd w:val="clear" w:color="auto" w:fill="FFFFFF"/>
        </w:rPr>
        <w:t> – мама уже не плачет»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. Наберитесь терпения и </w:t>
      </w:r>
      <w:r w:rsidRPr="00A90B47">
        <w:rPr>
          <w:rStyle w:val="a5"/>
          <w:rFonts w:ascii="Times New Roman" w:hAnsi="Times New Roman" w:cs="Times New Roman"/>
          <w:b w:val="0"/>
          <w:i/>
          <w:color w:val="002060"/>
          <w:sz w:val="40"/>
          <w:szCs w:val="40"/>
          <w:bdr w:val="none" w:sz="0" w:space="0" w:color="auto" w:frame="1"/>
          <w:shd w:val="clear" w:color="auto" w:fill="FFFFFF"/>
        </w:rPr>
        <w:t>помогите</w:t>
      </w:r>
      <w:r w:rsidRPr="00A90B47">
        <w:rPr>
          <w:rFonts w:ascii="Times New Roman" w:hAnsi="Times New Roman" w:cs="Times New Roman"/>
          <w:b/>
          <w:i/>
          <w:color w:val="002060"/>
          <w:sz w:val="40"/>
          <w:szCs w:val="40"/>
          <w:shd w:val="clear" w:color="auto" w:fill="FFFFFF"/>
        </w:rPr>
        <w:t> своему малышу пройти этот важный этап его жизни</w:t>
      </w:r>
      <w:r w:rsidRPr="0019498F">
        <w:rPr>
          <w:rFonts w:ascii="Times New Roman" w:hAnsi="Times New Roman" w:cs="Times New Roman"/>
          <w:b/>
          <w:i/>
          <w:color w:val="00B050"/>
          <w:sz w:val="40"/>
          <w:szCs w:val="40"/>
          <w:shd w:val="clear" w:color="auto" w:fill="FFFFFF"/>
        </w:rPr>
        <w:t>.</w:t>
      </w:r>
    </w:p>
    <w:p w:rsidR="00377F58" w:rsidRDefault="00377F58" w:rsidP="00377F58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77F58" w:rsidSect="00195ADC">
      <w:pgSz w:w="11906" w:h="16838"/>
      <w:pgMar w:top="720" w:right="720" w:bottom="720" w:left="720" w:header="708" w:footer="708" w:gutter="0"/>
      <w:pgBorders>
        <w:top w:val="mapPins" w:sz="15" w:space="1" w:color="auto"/>
        <w:left w:val="mapPins" w:sz="15" w:space="4" w:color="auto"/>
        <w:bottom w:val="mapPins" w:sz="15" w:space="1" w:color="auto"/>
        <w:right w:val="mapPins" w:sz="15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72C1"/>
    <w:rsid w:val="0019498F"/>
    <w:rsid w:val="00195ADC"/>
    <w:rsid w:val="00290EA8"/>
    <w:rsid w:val="00325426"/>
    <w:rsid w:val="00377F58"/>
    <w:rsid w:val="00456CE1"/>
    <w:rsid w:val="005D4C08"/>
    <w:rsid w:val="007472C1"/>
    <w:rsid w:val="00940C11"/>
    <w:rsid w:val="00A90B47"/>
    <w:rsid w:val="00AE6D8A"/>
    <w:rsid w:val="00D532E6"/>
    <w:rsid w:val="00D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52D30-C2FD-4E81-83A3-296C077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C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94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JARUSH</cp:lastModifiedBy>
  <cp:revision>11</cp:revision>
  <dcterms:created xsi:type="dcterms:W3CDTF">2018-08-22T07:17:00Z</dcterms:created>
  <dcterms:modified xsi:type="dcterms:W3CDTF">2023-03-25T21:29:00Z</dcterms:modified>
</cp:coreProperties>
</file>